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37F17" w14:textId="2EB0A928" w:rsidR="006149D5" w:rsidRPr="00772704" w:rsidRDefault="00772704" w:rsidP="00772704">
      <w:pPr>
        <w:jc w:val="center"/>
        <w:rPr>
          <w:b/>
          <w:bCs/>
          <w:sz w:val="32"/>
          <w:szCs w:val="32"/>
        </w:rPr>
      </w:pPr>
      <w:r w:rsidRPr="00772704">
        <w:rPr>
          <w:b/>
          <w:bCs/>
          <w:sz w:val="32"/>
          <w:szCs w:val="32"/>
        </w:rPr>
        <w:t xml:space="preserve">Blog de </w:t>
      </w:r>
      <w:proofErr w:type="gramStart"/>
      <w:r w:rsidRPr="00772704">
        <w:rPr>
          <w:b/>
          <w:bCs/>
          <w:sz w:val="32"/>
          <w:szCs w:val="32"/>
        </w:rPr>
        <w:t>Formula</w:t>
      </w:r>
      <w:proofErr w:type="gramEnd"/>
      <w:r w:rsidRPr="00772704">
        <w:rPr>
          <w:b/>
          <w:bCs/>
          <w:sz w:val="32"/>
          <w:szCs w:val="32"/>
        </w:rPr>
        <w:t xml:space="preserve"> </w:t>
      </w:r>
      <w:proofErr w:type="gramStart"/>
      <w:r w:rsidRPr="00772704">
        <w:rPr>
          <w:b/>
          <w:bCs/>
          <w:sz w:val="32"/>
          <w:szCs w:val="32"/>
        </w:rPr>
        <w:t>1 :</w:t>
      </w:r>
      <w:proofErr w:type="gramEnd"/>
      <w:r w:rsidRPr="00772704">
        <w:rPr>
          <w:b/>
          <w:bCs/>
          <w:sz w:val="32"/>
          <w:szCs w:val="32"/>
        </w:rPr>
        <w:t xml:space="preserve"> F1 </w:t>
      </w:r>
      <w:proofErr w:type="spellStart"/>
      <w:r w:rsidRPr="00772704">
        <w:rPr>
          <w:b/>
          <w:bCs/>
          <w:sz w:val="32"/>
          <w:szCs w:val="32"/>
        </w:rPr>
        <w:t>Girlys</w:t>
      </w:r>
      <w:proofErr w:type="spellEnd"/>
      <w:r w:rsidRPr="0077270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44"/>
          <w:szCs w:val="44"/>
        </w:rPr>
        <mc:AlternateContent>
          <mc:Choice Requires="w16se">
            <w16se:symEx w16se:font="Segoe UI Emoji" w16se:char="1F3CE"/>
          </mc:Choice>
          <mc:Fallback>
            <w:t>🏎</w:t>
          </mc:Fallback>
        </mc:AlternateContent>
      </w:r>
      <w:r w:rsidRPr="00772704">
        <w:rPr>
          <w:b/>
          <w:bCs/>
          <w:sz w:val="44"/>
          <w:szCs w:val="44"/>
        </w:rPr>
        <w:t>️</w:t>
      </w:r>
    </w:p>
    <w:p w14:paraId="02AAD776" w14:textId="237D653C" w:rsidR="00772704" w:rsidRDefault="00772704"/>
    <w:p w14:paraId="18E6B226" w14:textId="4633B405" w:rsidR="00772704" w:rsidRPr="00772704" w:rsidRDefault="00772704">
      <w:pPr>
        <w:rPr>
          <w:b/>
          <w:bCs/>
        </w:rPr>
      </w:pPr>
      <w:r w:rsidRPr="00772704">
        <w:rPr>
          <w:b/>
          <w:bCs/>
        </w:rPr>
        <w:t>Descrição:</w:t>
      </w:r>
    </w:p>
    <w:p w14:paraId="36B70B83" w14:textId="415F0068" w:rsidR="00772704" w:rsidRDefault="00772704">
      <w:r w:rsidRPr="00772704">
        <w:t xml:space="preserve">O site </w:t>
      </w:r>
      <w:r w:rsidRPr="00772704">
        <w:rPr>
          <w:i/>
          <w:iCs/>
        </w:rPr>
        <w:t xml:space="preserve">F1 </w:t>
      </w:r>
      <w:proofErr w:type="spellStart"/>
      <w:r>
        <w:rPr>
          <w:i/>
          <w:iCs/>
        </w:rPr>
        <w:t>Girlys</w:t>
      </w:r>
      <w:proofErr w:type="spellEnd"/>
      <w:r w:rsidRPr="00772704">
        <w:t xml:space="preserve"> foi criado com o objetivo de tornar o mundo da Fórmula 1 mais acessível, leve e envolvente para todos, com um olhar especial para o público feminino que ama </w:t>
      </w:r>
      <w:r>
        <w:t>o Esporte</w:t>
      </w:r>
      <w:r w:rsidRPr="00772704">
        <w:t>. Aqui, o esporte é apresentado de forma clara e sem complicações, com explicações simples sobre regras, equipes, pilotos, circuitos e curiosidades do universo da F1.</w:t>
      </w:r>
    </w:p>
    <w:p w14:paraId="3E715458" w14:textId="42676750" w:rsidR="0002551E" w:rsidRDefault="0002551E"/>
    <w:p w14:paraId="19D2E9CA" w14:textId="002C503C" w:rsidR="0002551E" w:rsidRPr="0002551E" w:rsidRDefault="0002551E">
      <w:pPr>
        <w:rPr>
          <w:b/>
          <w:bCs/>
        </w:rPr>
      </w:pPr>
      <w:r w:rsidRPr="0002551E">
        <w:rPr>
          <w:b/>
          <w:bCs/>
        </w:rPr>
        <w:t xml:space="preserve">Paleta de </w:t>
      </w:r>
      <w:proofErr w:type="gramStart"/>
      <w:r w:rsidRPr="0002551E">
        <w:rPr>
          <w:b/>
          <w:bCs/>
        </w:rPr>
        <w:t xml:space="preserve">cores </w:t>
      </w:r>
      <w:r>
        <w:rPr>
          <w:b/>
          <w:bCs/>
        </w:rPr>
        <w:t>:</w:t>
      </w:r>
      <w:proofErr w:type="gramEnd"/>
    </w:p>
    <w:p w14:paraId="61E53639" w14:textId="74CCFB94" w:rsidR="00772704" w:rsidRDefault="0002551E" w:rsidP="0002551E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D72974" wp14:editId="76DC656F">
                <wp:simplePos x="0" y="0"/>
                <wp:positionH relativeFrom="column">
                  <wp:posOffset>3105150</wp:posOffset>
                </wp:positionH>
                <wp:positionV relativeFrom="paragraph">
                  <wp:posOffset>177800</wp:posOffset>
                </wp:positionV>
                <wp:extent cx="787400" cy="1403350"/>
                <wp:effectExtent l="0" t="0" r="12700" b="25400"/>
                <wp:wrapNone/>
                <wp:docPr id="2032745408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403350"/>
                        </a:xfrm>
                        <a:prstGeom prst="rect">
                          <a:avLst/>
                        </a:prstGeom>
                        <a:solidFill>
                          <a:srgbClr val="98121D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EF4E5" id="Retângulo 1" o:spid="_x0000_s1026" style="position:absolute;margin-left:244.5pt;margin-top:14pt;width:62pt;height:11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XxQhwIAAIcFAAAOAAAAZHJzL2Uyb0RvYy54bWysVN9PGzEMfp+0/yHK+7i7UgZUXFEFYpqE&#10;AAETz2kuaU/KxZmT9tr99XNyP8oA7WHaSy4+25/tL7YvLneNYVuFvgZb8uIo50xZCVVtVyX/8Xzz&#10;5YwzH4SthAGrSr5Xnl/OP3+6aN1MTWANplLICMT6WetKvg7BzbLMy7VqhD8CpywpNWAjAom4yioU&#10;LaE3Jpvk+desBawcglTe09/rTsnnCV9rJcO91l4FZkpOuYV0YjqX8czmF2K2QuHWtezTEP+QRSNq&#10;S0FHqGsRBNtg/Q6qqSWCBx2OJDQZaF1LlWqgaor8TTVPa+FUqoXI8W6kyf8/WHm3fXIPSDS0zs88&#10;XWMVO41N/FJ+bJfI2o9kqV1gkn6enp1Oc6JUkqqY5sfHJ4nN7ODt0IdvChoWLyVHeozEkdje+kAR&#10;yXQwicE8mLq6qY1JAq6WVwbZVtDDnZ8Vk+I6vhW5/GFm7HvP2Dpq9A274r0jwUTP7FBzuoW9URHP&#10;2EelWV1RlZOUcWrHA6aQUtlQdKq1qFSXZnGSEyF9lkMWKecEGJE1lTdi9wCDZQcyYHcwvX10Vamb&#10;R+f8b4l1zqNHigw2jM5NbQE/AjBUVR+5sx9I6qiJLC2h2j8gQ+hmyTt5U9P73gofHgTS8FBP0EII&#10;93RoA23Job9xtgb89dH/aE89TVrOWhrGkvufG4GKM/PdUrefF9NpnN4kTE9OJyTga83ytcZumiug&#10;tilo9TiZrtE+mOGqEZoX2huLGJVUwkqKXXIZcBCuQrckaPNItVgkM5pYJ8KtfXIygkdWY/8+714E&#10;ur7JA43HHQyDK2Zver2zjZ4WFpsAuk6DcOC155umPTVOv5niOnktJ6vD/pz/BgAA//8DAFBLAwQU&#10;AAYACAAAACEAbhFoSN0AAAAKAQAADwAAAGRycy9kb3ducmV2LnhtbExPy06DQBTdm/gPk2vizg60&#10;hCAyNNrERDcmpb6WU+YWiMwdwkwB/97rSlf3cU7Oo9guthcTjr5zpCBeRSCQamc6ahS8Hh5vMhA+&#10;aDK6d4QKvtHDtry8KHRu3Ex7nKrQCBYhn2sFbQhDLqWvW7Tar9yAxNjJjVYHPsdGmlHPLG57uY6i&#10;VFrdETu0esBdi/VXdbYKkrfnefP0Hh920yn98C8Pn9W+SpS6vlru70AEXMIfGX7jc3QoOdPRncl4&#10;0bNGdstdgoJ1xpMJabzh5ciPhBFZFvJ/hfIHAAD//wMAUEsBAi0AFAAGAAgAAAAhALaDOJL+AAAA&#10;4QEAABMAAAAAAAAAAAAAAAAAAAAAAFtDb250ZW50X1R5cGVzXS54bWxQSwECLQAUAAYACAAAACEA&#10;OP0h/9YAAACUAQAACwAAAAAAAAAAAAAAAAAvAQAAX3JlbHMvLnJlbHNQSwECLQAUAAYACAAAACEA&#10;JTl8UIcCAACHBQAADgAAAAAAAAAAAAAAAAAuAgAAZHJzL2Uyb0RvYy54bWxQSwECLQAUAAYACAAA&#10;ACEAbhFoSN0AAAAKAQAADwAAAAAAAAAAAAAAAADhBAAAZHJzL2Rvd25yZXYueG1sUEsFBgAAAAAE&#10;AAQA8wAAAOsFAAAAAA==&#10;" fillcolor="#98121d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2F033F" wp14:editId="1FA989A4">
                <wp:simplePos x="0" y="0"/>
                <wp:positionH relativeFrom="column">
                  <wp:posOffset>1783715</wp:posOffset>
                </wp:positionH>
                <wp:positionV relativeFrom="paragraph">
                  <wp:posOffset>190500</wp:posOffset>
                </wp:positionV>
                <wp:extent cx="787400" cy="1403350"/>
                <wp:effectExtent l="0" t="0" r="12700" b="25400"/>
                <wp:wrapNone/>
                <wp:docPr id="1886805247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403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85872C" id="Retângulo 1" o:spid="_x0000_s1026" style="position:absolute;margin-left:140.45pt;margin-top:15pt;width:62pt;height:11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lKxcwIAAEYFAAAOAAAAZHJzL2Uyb0RvYy54bWysVEtv2zAMvg/YfxB0X22n6doFdYogRYYB&#10;RRusHXpWZCkWIIuapMTJfv0o+ZGgK3YYdpFJk/z40Efd3h0aTfbCeQWmpMVFTokwHCpltiX98bL6&#10;dEOJD8xUTIMRJT0KT+/mHz/ctnYmJlCDroQjCGL8rLUlrUOwsyzzvBYN8xdghUGjBNewgKrbZpVj&#10;LaI3Opvk+eesBVdZB1x4j3/vOyOdJ3wpBQ9PUnoRiC4p1hbS6dK5iWc2v2WzrWO2Vrwvg/1DFQ1T&#10;BpOOUPcsMLJz6g+oRnEHHmS44NBkIKXiIvWA3RT5m26ea2ZF6gWH4+04Jv//YPnj/tmuHY6htX7m&#10;UYxdHKRr4hfrI4c0rOM4LHEIhOPP65vraY4j5Wgqpvnl5VWaZnaKts6HrwIaEoWSOryMNCO2f/AB&#10;M6Lr4BKTedCqWimtkxIJIJbakT3Dq9tsi3hVGHHmlZ1KTlI4ahFjtfkuJFEVFjlJCRObTmCMc2FC&#10;0ZlqVokuR3GVYz99liF9ypkAI7LE6kbsHmDw7EAG7A6m94+hIpFxDM7/VlgXPEakzGDCGNwoA+49&#10;AI1d9Zk7fyz/bDRR3EB1XDvioFsFb/lK4fU8MB/WzCH38Upxn8MTHlJDW1LoJUpqcL/e+x/9kZJo&#10;paTFXSqp/7ljTlCivxkk65diOo3Ll5Tp1fUEFXdu2ZxbzK5ZAt55gS+H5UmM/kEPonTQvOLaL2JW&#10;NDHDMXdJeXCDsgzdjuPDwcVikdxw4SwLD+bZ8ggepxrp93J4Zc72HA3I7kcY9o7N3lC1842RBha7&#10;AFIlHp/m2s8blzURp39Y4mtwriev0/M3/w0AAP//AwBQSwMEFAAGAAgAAAAhAH9Hv6/fAAAACgEA&#10;AA8AAABkcnMvZG93bnJldi54bWxMj81OwzAQhO9IvIO1SNyo3RJQSeNUqIifU6SWcujNsZckIl5H&#10;sduGt2c5wXFnPs3OFOvJ9+KEY+wCaZjPFAgkG1xHjYb9+/PNEkRMhpzpA6GGb4ywLi8vCpO7cKYt&#10;nnapERxCMTca2pSGXMpoW/QmzsKAxN5nGL1JfI6NdKM5c7jv5UKpe+lNR/yhNQNuWrRfu6PXsN1X&#10;3h7qj+plg7aanl6zUI9vWl9fTY8rEAmn9AfDb32uDiV3qsORXBS9hsVSPTCq4VbxJgYylbFQs3M3&#10;VyDLQv6fUP4AAAD//wMAUEsBAi0AFAAGAAgAAAAhALaDOJL+AAAA4QEAABMAAAAAAAAAAAAAAAAA&#10;AAAAAFtDb250ZW50X1R5cGVzXS54bWxQSwECLQAUAAYACAAAACEAOP0h/9YAAACUAQAACwAAAAAA&#10;AAAAAAAAAAAvAQAAX3JlbHMvLnJlbHNQSwECLQAUAAYACAAAACEANapSsXMCAABGBQAADgAAAAAA&#10;AAAAAAAAAAAuAgAAZHJzL2Uyb0RvYy54bWxQSwECLQAUAAYACAAAACEAf0e/r98AAAAKAQAADwAA&#10;AAAAAAAAAAAAAADNBAAAZHJzL2Rvd25yZXYueG1sUEsFBgAAAAAEAAQA8wAAANkFAAAAAA==&#10;" fillcolor="white [3212]" strokecolor="#030e13 [484]" strokeweight="1pt"/>
            </w:pict>
          </mc:Fallback>
        </mc:AlternateContent>
      </w:r>
      <w:r w:rsidRPr="0002551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AA52F" wp14:editId="6FF185DE">
                <wp:simplePos x="0" y="0"/>
                <wp:positionH relativeFrom="column">
                  <wp:posOffset>342265</wp:posOffset>
                </wp:positionH>
                <wp:positionV relativeFrom="paragraph">
                  <wp:posOffset>184150</wp:posOffset>
                </wp:positionV>
                <wp:extent cx="787400" cy="1403350"/>
                <wp:effectExtent l="0" t="0" r="12700" b="25400"/>
                <wp:wrapNone/>
                <wp:docPr id="85460581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4033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A2692" id="Retângulo 1" o:spid="_x0000_s1026" style="position:absolute;margin-left:26.95pt;margin-top:14.5pt;width:62pt;height:1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VimcwIAAEYFAAAOAAAAZHJzL2Uyb0RvYy54bWysVEtv2zAMvg/YfxB0X22n6doFdYqgRYcB&#10;RRusHXpWZak2IIsapcTJfv0o+ZGgK3YYdpFJk/z40EddXu1aw7YKfQO25MVJzpmyEqrGvpb8x9Pt&#10;pwvOfBC2EgasKvleeX61/PjhsnMLNYMaTKWQEYj1i86VvA7BLbLMy1q1wp+AU5aMGrAVgVR8zSoU&#10;HaG3Jpvl+eesA6wcglTe09+b3siXCV9rJcOD1l4FZkpOtYV0Yjpf4pktL8XiFYWrGzmUIf6hilY0&#10;lpJOUDciCLbB5g+otpEIHnQ4kdBmoHUjVeqBuinyN9081sKp1AsNx7tpTP7/wcr77aNbI42hc37h&#10;SYxd7DS28Uv1sV0a1n4altoFJunn+cX5PKeRSjIV8/z09CxNMztEO/Thq4KWRaHkSJeRZiS2dz5Q&#10;RnIdXWIyD6apbhtjkhIJoK4Nsq2gqwu7Il4VRRx5ZYeSkxT2RsVYY78rzZqKipylhIlNBzAhpbKh&#10;6E21qFSfozjLqZ8hy5g+5UyAEVlTdRP2ADB69iAjdg8z+MdQlcg4Bed/K6wPniJSZrBhCm4bC/ge&#10;gKGuhsy9P5V/NJoovkC1XyND6FfBO3nb0PXcCR/WAon7dKW0z+GBDm2gKzkMEmc14K/3/kd/oiRZ&#10;Oetol0ruf24EKs7MN0tk/VLM53H5kjI/O5+RgseWl2OL3bTXQHde0MvhZBKjfzCjqBHaZ1r7VcxK&#10;JmEl5S65DDgq16HfcXo4pFqtkhstnBPhzj46GcHjVCP9nnbPAt3A0UDsvodx78TiDVV73xhpYbUJ&#10;oJvE48Nch3nTsibiDA9LfA2O9eR1eP6WvwEAAP//AwBQSwMEFAAGAAgAAAAhAISkkaTeAAAACQEA&#10;AA8AAABkcnMvZG93bnJldi54bWxMj8FOwzAQRO9I/IO1SNyo3UApDXEqglRVXFJRKnF14yWJiNdR&#10;7Kbh79me4Lgzo9k32XpynRhxCK0nDfOZAoFUedtSreHwsbl7AhGiIWs6T6jhBwOs8+urzKTWn+kd&#10;x32sBZdQSI2GJsY+lTJUDToTZr5HYu/LD85EPoda2sGcudx1MlHqUTrTEn9oTI+vDVbf+5PTUJTz&#10;YngYS0y25WETP7e76q3YaX17M708g4g4xb8wXPAZHXJmOvoT2SA6DYv7FSc1JCuedPGXSxaOLCyU&#10;Apln8v+C/BcAAP//AwBQSwECLQAUAAYACAAAACEAtoM4kv4AAADhAQAAEwAAAAAAAAAAAAAAAAAA&#10;AAAAW0NvbnRlbnRfVHlwZXNdLnhtbFBLAQItABQABgAIAAAAIQA4/SH/1gAAAJQBAAALAAAAAAAA&#10;AAAAAAAAAC8BAABfcmVscy8ucmVsc1BLAQItABQABgAIAAAAIQAFVVimcwIAAEYFAAAOAAAAAAAA&#10;AAAAAAAAAC4CAABkcnMvZTJvRG9jLnhtbFBLAQItABQABgAIAAAAIQCEpJGk3gAAAAkBAAAPAAAA&#10;AAAAAAAAAAAAAM0EAABkcnMvZG93bnJldi54bWxQSwUGAAAAAAQABADzAAAA2AUAAAAA&#10;" fillcolor="black [3213]" strokecolor="#030e13 [484]" strokeweight="1pt"/>
            </w:pict>
          </mc:Fallback>
        </mc:AlternateContent>
      </w:r>
    </w:p>
    <w:p w14:paraId="14E93A88" w14:textId="750790C4" w:rsidR="0002551E" w:rsidRPr="0002551E" w:rsidRDefault="0002551E" w:rsidP="0002551E"/>
    <w:p w14:paraId="412F715C" w14:textId="34A499BD" w:rsidR="0002551E" w:rsidRPr="0002551E" w:rsidRDefault="0002551E" w:rsidP="0002551E"/>
    <w:p w14:paraId="0C204CBD" w14:textId="7FCE19BE" w:rsidR="0002551E" w:rsidRDefault="0002551E" w:rsidP="0002551E"/>
    <w:p w14:paraId="460D5F4D" w14:textId="77777777" w:rsidR="0002551E" w:rsidRDefault="0002551E" w:rsidP="0002551E"/>
    <w:p w14:paraId="53D51A4B" w14:textId="2CB44FD3" w:rsidR="0002551E" w:rsidRDefault="0002551E" w:rsidP="0002551E"/>
    <w:p w14:paraId="1242483A" w14:textId="52B7A245" w:rsidR="0002551E" w:rsidRDefault="0002551E" w:rsidP="0002551E">
      <w:r>
        <w:t xml:space="preserve">Essas cores foram escolhidas porque o preto e o branco se complementam e passam a </w:t>
      </w:r>
      <w:proofErr w:type="spellStart"/>
      <w:r>
        <w:t>vibe</w:t>
      </w:r>
      <w:proofErr w:type="spellEnd"/>
      <w:r>
        <w:t xml:space="preserve"> clean e de entendimento simples e a vermelha foi escolhida para detalhes com </w:t>
      </w:r>
      <w:proofErr w:type="gramStart"/>
      <w:r>
        <w:t>no</w:t>
      </w:r>
      <w:proofErr w:type="gramEnd"/>
      <w:r>
        <w:t xml:space="preserve"> botão porque é uma cor clássica da </w:t>
      </w:r>
      <w:proofErr w:type="gramStart"/>
      <w:r>
        <w:t>formula</w:t>
      </w:r>
      <w:proofErr w:type="gramEnd"/>
      <w:r>
        <w:t xml:space="preserve"> 1 e conversa bem com o tema </w:t>
      </w:r>
    </w:p>
    <w:p w14:paraId="32EE798E" w14:textId="77777777" w:rsidR="0002551E" w:rsidRDefault="0002551E" w:rsidP="0002551E"/>
    <w:p w14:paraId="798F8C9D" w14:textId="3068C345" w:rsidR="0002551E" w:rsidRDefault="0002551E" w:rsidP="0002551E">
      <w:pPr>
        <w:rPr>
          <w:b/>
          <w:bCs/>
        </w:rPr>
      </w:pPr>
      <w:r w:rsidRPr="0002551E">
        <w:rPr>
          <w:b/>
          <w:bCs/>
        </w:rPr>
        <w:t xml:space="preserve">Prints e </w:t>
      </w:r>
      <w:proofErr w:type="spellStart"/>
      <w:r w:rsidRPr="0002551E">
        <w:rPr>
          <w:b/>
          <w:bCs/>
        </w:rPr>
        <w:t>Comentarios</w:t>
      </w:r>
      <w:proofErr w:type="spellEnd"/>
      <w:r w:rsidRPr="0002551E">
        <w:rPr>
          <w:b/>
          <w:bCs/>
        </w:rPr>
        <w:t>:</w:t>
      </w:r>
    </w:p>
    <w:p w14:paraId="0CC7ED5A" w14:textId="77777777" w:rsidR="0002551E" w:rsidRDefault="0002551E" w:rsidP="0002551E">
      <w:pPr>
        <w:rPr>
          <w:b/>
          <w:bCs/>
        </w:rPr>
      </w:pPr>
    </w:p>
    <w:p w14:paraId="21929F03" w14:textId="3E17F865" w:rsidR="0002551E" w:rsidRDefault="0002551E" w:rsidP="0002551E">
      <w:pPr>
        <w:rPr>
          <w:b/>
          <w:bCs/>
        </w:rPr>
      </w:pPr>
      <w:r w:rsidRPr="0002551E">
        <w:rPr>
          <w:b/>
          <w:bCs/>
        </w:rPr>
        <w:drawing>
          <wp:anchor distT="0" distB="0" distL="114300" distR="114300" simplePos="0" relativeHeight="251664384" behindDoc="0" locked="0" layoutInCell="1" allowOverlap="1" wp14:anchorId="1DC956BA" wp14:editId="6CE95023">
            <wp:simplePos x="0" y="0"/>
            <wp:positionH relativeFrom="margin">
              <wp:posOffset>-25400</wp:posOffset>
            </wp:positionH>
            <wp:positionV relativeFrom="paragraph">
              <wp:posOffset>37465</wp:posOffset>
            </wp:positionV>
            <wp:extent cx="5400040" cy="2465705"/>
            <wp:effectExtent l="0" t="0" r="0" b="0"/>
            <wp:wrapNone/>
            <wp:docPr id="1933118184" name="Imagem 1" descr="Interface gráfica do usuário,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8184" name="Imagem 1" descr="Interface gráfica do usuário, Si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D90B4" w14:textId="5EC21255" w:rsidR="0002551E" w:rsidRDefault="0002551E" w:rsidP="0002551E">
      <w:pPr>
        <w:rPr>
          <w:b/>
          <w:bCs/>
        </w:rPr>
      </w:pPr>
    </w:p>
    <w:p w14:paraId="33EA7076" w14:textId="77777777" w:rsidR="0002551E" w:rsidRDefault="0002551E" w:rsidP="0002551E">
      <w:pPr>
        <w:rPr>
          <w:b/>
          <w:bCs/>
        </w:rPr>
      </w:pPr>
    </w:p>
    <w:p w14:paraId="218E3609" w14:textId="77777777" w:rsidR="0002551E" w:rsidRDefault="0002551E" w:rsidP="0002551E">
      <w:pPr>
        <w:rPr>
          <w:b/>
          <w:bCs/>
        </w:rPr>
      </w:pPr>
    </w:p>
    <w:p w14:paraId="28F36C22" w14:textId="77777777" w:rsidR="0002551E" w:rsidRDefault="0002551E" w:rsidP="0002551E">
      <w:pPr>
        <w:rPr>
          <w:b/>
          <w:bCs/>
        </w:rPr>
      </w:pPr>
    </w:p>
    <w:p w14:paraId="0A64165E" w14:textId="77777777" w:rsidR="0002551E" w:rsidRDefault="0002551E" w:rsidP="0002551E">
      <w:pPr>
        <w:rPr>
          <w:b/>
          <w:bCs/>
        </w:rPr>
      </w:pPr>
    </w:p>
    <w:p w14:paraId="648BF6AA" w14:textId="77777777" w:rsidR="0002551E" w:rsidRDefault="0002551E" w:rsidP="0002551E">
      <w:pPr>
        <w:rPr>
          <w:b/>
          <w:bCs/>
        </w:rPr>
      </w:pPr>
    </w:p>
    <w:p w14:paraId="7DF471ED" w14:textId="77777777" w:rsidR="0002551E" w:rsidRDefault="0002551E" w:rsidP="0002551E">
      <w:pPr>
        <w:rPr>
          <w:b/>
          <w:bCs/>
        </w:rPr>
      </w:pPr>
    </w:p>
    <w:p w14:paraId="33EC9A74" w14:textId="51B32FBB" w:rsidR="0002551E" w:rsidRDefault="0002551E" w:rsidP="0002551E">
      <w:r w:rsidRPr="0002551E">
        <w:t>Essa</w:t>
      </w:r>
      <w:r>
        <w:t xml:space="preserve"> </w:t>
      </w:r>
      <w:proofErr w:type="gramStart"/>
      <w:r>
        <w:t>pagina</w:t>
      </w:r>
      <w:proofErr w:type="gramEnd"/>
      <w:r>
        <w:t xml:space="preserve"> é a primeira que podemos ver ao entrar no site, no fundo temos um vídeo com clips referente ao tema, a frase em destaque serve para instigar o leitor e logo abaixo temos dois botões que denominam ênfase nesses dois </w:t>
      </w:r>
      <w:proofErr w:type="gramStart"/>
      <w:r>
        <w:t>conceitos  na</w:t>
      </w:r>
      <w:proofErr w:type="gramEnd"/>
      <w:r>
        <w:t xml:space="preserve"> barra de navegação temos as sessões do </w:t>
      </w:r>
      <w:proofErr w:type="gramStart"/>
      <w:r>
        <w:t>site .</w:t>
      </w:r>
      <w:proofErr w:type="gramEnd"/>
    </w:p>
    <w:p w14:paraId="401700B0" w14:textId="77777777" w:rsidR="007C01CC" w:rsidRDefault="007C01CC" w:rsidP="0002551E"/>
    <w:p w14:paraId="19F1E1D1" w14:textId="3708DEB6" w:rsidR="007C01CC" w:rsidRDefault="007C01CC" w:rsidP="0002551E">
      <w:r w:rsidRPr="007C01CC">
        <w:drawing>
          <wp:inline distT="0" distB="0" distL="0" distR="0" wp14:anchorId="6A54CAD3" wp14:editId="437F3749">
            <wp:extent cx="5400040" cy="2452370"/>
            <wp:effectExtent l="0" t="0" r="0" b="5080"/>
            <wp:docPr id="7916720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7200" name="Imagem 1" descr="Interface gráfica do usuári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BE41" w14:textId="77777777" w:rsidR="007C01CC" w:rsidRDefault="007C01CC" w:rsidP="0002551E"/>
    <w:p w14:paraId="1872932C" w14:textId="774B2C80" w:rsidR="007C01CC" w:rsidRDefault="007C01CC" w:rsidP="0002551E">
      <w:r>
        <w:t xml:space="preserve">Essa parte do site é a sobre </w:t>
      </w:r>
      <w:proofErr w:type="gramStart"/>
      <w:r>
        <w:t>nos ,</w:t>
      </w:r>
      <w:proofErr w:type="gramEnd"/>
      <w:r>
        <w:t xml:space="preserve"> foi feita com uma abordagem simples e linguagem de fácil entendimento e ao lado temos uma imagem referente ao tema o que é bonito e combina com o </w:t>
      </w:r>
      <w:proofErr w:type="gramStart"/>
      <w:r>
        <w:t>site .</w:t>
      </w:r>
      <w:proofErr w:type="gramEnd"/>
      <w:r>
        <w:t xml:space="preserve"> Outro ponto e a divisão da sessão que foi partida ao meio o que deixa o visual bonito e agradável. </w:t>
      </w:r>
    </w:p>
    <w:p w14:paraId="37203051" w14:textId="77777777" w:rsidR="007C01CC" w:rsidRDefault="007C01CC" w:rsidP="0002551E"/>
    <w:p w14:paraId="00EAE3DC" w14:textId="0880AC71" w:rsidR="007C01CC" w:rsidRDefault="007C01CC" w:rsidP="0002551E">
      <w:r w:rsidRPr="007C01CC">
        <w:drawing>
          <wp:inline distT="0" distB="0" distL="0" distR="0" wp14:anchorId="4B64171C" wp14:editId="38846424">
            <wp:extent cx="5400040" cy="2470150"/>
            <wp:effectExtent l="0" t="0" r="0" b="6350"/>
            <wp:docPr id="983096564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96564" name="Imagem 1" descr="Interface gráfica do usuário, Aplicativo, Sit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8999" w14:textId="14DBE504" w:rsidR="007C01CC" w:rsidRDefault="007C01CC" w:rsidP="0002551E">
      <w:r>
        <w:lastRenderedPageBreak/>
        <w:t xml:space="preserve">Essa parte do calendário foi feita no mesmo estilo da anterior sendo repartida em 4 partes o que deixa o site organizado e agradável esteticamente sem poluição de imagens </w:t>
      </w:r>
    </w:p>
    <w:p w14:paraId="625A5581" w14:textId="4ABCC8D7" w:rsidR="007C01CC" w:rsidRDefault="007C01CC" w:rsidP="0002551E">
      <w:r w:rsidRPr="007C01CC">
        <w:drawing>
          <wp:inline distT="0" distB="0" distL="0" distR="0" wp14:anchorId="4771B333" wp14:editId="3DBD932E">
            <wp:extent cx="5400040" cy="2466340"/>
            <wp:effectExtent l="0" t="0" r="0" b="0"/>
            <wp:docPr id="1392496027" name="Imagem 1" descr="Tela de celular com foto de pesso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6027" name="Imagem 1" descr="Tela de celular com foto de pessoas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F707" w14:textId="77777777" w:rsidR="007C01CC" w:rsidRDefault="007C01CC" w:rsidP="0002551E"/>
    <w:p w14:paraId="7A0BD7C4" w14:textId="121E69E5" w:rsidR="007C01CC" w:rsidRDefault="007C01CC" w:rsidP="0002551E">
      <w:r>
        <w:t xml:space="preserve">Sessão do campeonato mostra os primeiros colocados da </w:t>
      </w:r>
      <w:proofErr w:type="gramStart"/>
      <w:r>
        <w:t>tabela  segue</w:t>
      </w:r>
      <w:proofErr w:type="gramEnd"/>
      <w:r>
        <w:t xml:space="preserve"> </w:t>
      </w:r>
      <w:proofErr w:type="gramStart"/>
      <w:r>
        <w:t>com  a</w:t>
      </w:r>
      <w:proofErr w:type="gramEnd"/>
      <w:r>
        <w:t xml:space="preserve"> mesma estética clean das imagens anteriores com o fundo preto o que traz mais destaque e imponência nessa parte do site</w:t>
      </w:r>
    </w:p>
    <w:p w14:paraId="7C545EB8" w14:textId="77777777" w:rsidR="007C01CC" w:rsidRDefault="007C01CC" w:rsidP="0002551E"/>
    <w:p w14:paraId="067BA78B" w14:textId="3B3EF827" w:rsidR="007C01CC" w:rsidRDefault="007C01CC" w:rsidP="0002551E">
      <w:r w:rsidRPr="007C01CC">
        <w:drawing>
          <wp:inline distT="0" distB="0" distL="0" distR="0" wp14:anchorId="79C2BF24" wp14:editId="2EE4636A">
            <wp:extent cx="5400040" cy="2486025"/>
            <wp:effectExtent l="0" t="0" r="0" b="9525"/>
            <wp:docPr id="1948483361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3361" name="Imagem 1" descr="Tela de celular com publicação numa rede socia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5D6" w14:textId="53D8AC84" w:rsidR="007C01CC" w:rsidRDefault="007C01CC" w:rsidP="007C01CC">
      <w:r>
        <w:t xml:space="preserve"> Por </w:t>
      </w:r>
      <w:proofErr w:type="spellStart"/>
      <w:proofErr w:type="gramStart"/>
      <w:r>
        <w:t>ultimo</w:t>
      </w:r>
      <w:proofErr w:type="spellEnd"/>
      <w:proofErr w:type="gramEnd"/>
      <w:r>
        <w:t xml:space="preserve"> s</w:t>
      </w:r>
      <w:r>
        <w:t>essão d</w:t>
      </w:r>
      <w:r>
        <w:t xml:space="preserve">e </w:t>
      </w:r>
      <w:proofErr w:type="spellStart"/>
      <w:proofErr w:type="gramStart"/>
      <w:r>
        <w:t>noticias</w:t>
      </w:r>
      <w:proofErr w:type="spellEnd"/>
      <w:proofErr w:type="gramEnd"/>
      <w:r>
        <w:t xml:space="preserve"> que </w:t>
      </w:r>
      <w:r>
        <w:t xml:space="preserve">segue </w:t>
      </w:r>
      <w:proofErr w:type="gramStart"/>
      <w:r>
        <w:t>com  a</w:t>
      </w:r>
      <w:proofErr w:type="gramEnd"/>
      <w:r>
        <w:t xml:space="preserve"> mesma estética clean das imagens anteriores com o fundo preto o que traz mais destaque e imponência nessa parte do site</w:t>
      </w:r>
    </w:p>
    <w:p w14:paraId="1D966B5B" w14:textId="77777777" w:rsidR="007C01CC" w:rsidRPr="0002551E" w:rsidRDefault="007C01CC" w:rsidP="0002551E"/>
    <w:sectPr w:rsidR="007C01CC" w:rsidRPr="000255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A48E2A" w14:textId="77777777" w:rsidR="005A37C2" w:rsidRDefault="005A37C2" w:rsidP="0002551E">
      <w:pPr>
        <w:spacing w:after="0" w:line="240" w:lineRule="auto"/>
      </w:pPr>
      <w:r>
        <w:separator/>
      </w:r>
    </w:p>
  </w:endnote>
  <w:endnote w:type="continuationSeparator" w:id="0">
    <w:p w14:paraId="0D66F5EE" w14:textId="77777777" w:rsidR="005A37C2" w:rsidRDefault="005A37C2" w:rsidP="00025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D8FA59" w14:textId="77777777" w:rsidR="005A37C2" w:rsidRDefault="005A37C2" w:rsidP="0002551E">
      <w:pPr>
        <w:spacing w:after="0" w:line="240" w:lineRule="auto"/>
      </w:pPr>
      <w:r>
        <w:separator/>
      </w:r>
    </w:p>
  </w:footnote>
  <w:footnote w:type="continuationSeparator" w:id="0">
    <w:p w14:paraId="0A125EBF" w14:textId="77777777" w:rsidR="005A37C2" w:rsidRDefault="005A37C2" w:rsidP="000255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4114DD"/>
    <w:multiLevelType w:val="hybridMultilevel"/>
    <w:tmpl w:val="761EC6E6"/>
    <w:lvl w:ilvl="0" w:tplc="E946C3FE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2B515A"/>
    <w:multiLevelType w:val="hybridMultilevel"/>
    <w:tmpl w:val="C824A552"/>
    <w:lvl w:ilvl="0" w:tplc="57AE3236">
      <w:start w:val="8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8255760">
    <w:abstractNumId w:val="1"/>
  </w:num>
  <w:num w:numId="2" w16cid:durableId="531849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704"/>
    <w:rsid w:val="0002551E"/>
    <w:rsid w:val="00274942"/>
    <w:rsid w:val="003F1FD4"/>
    <w:rsid w:val="005A37C2"/>
    <w:rsid w:val="006149D5"/>
    <w:rsid w:val="00772704"/>
    <w:rsid w:val="007C0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43F79"/>
  <w15:chartTrackingRefBased/>
  <w15:docId w15:val="{15C746D2-E61B-4581-9D6F-483B4AD97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727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727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727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727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727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727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727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727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727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727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727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727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727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7270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727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7270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727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727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727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727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727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727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727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7270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7270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7270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727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7270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7270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0255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2551E"/>
  </w:style>
  <w:style w:type="paragraph" w:styleId="Rodap">
    <w:name w:val="footer"/>
    <w:basedOn w:val="Normal"/>
    <w:link w:val="RodapChar"/>
    <w:uiPriority w:val="99"/>
    <w:unhideWhenUsed/>
    <w:rsid w:val="000255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255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FBA5C-3947-443A-B426-3684B0C3D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284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CFP 118 Escola SENAI - Santo Andre</dc:creator>
  <cp:keywords/>
  <dc:description/>
  <cp:lastModifiedBy>CFP 118 Escola SENAI - Santo Andre</cp:lastModifiedBy>
  <cp:revision>1</cp:revision>
  <dcterms:created xsi:type="dcterms:W3CDTF">2025-04-29T19:03:00Z</dcterms:created>
  <dcterms:modified xsi:type="dcterms:W3CDTF">2025-04-29T19:31:00Z</dcterms:modified>
</cp:coreProperties>
</file>